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E32B6">
        <w:rPr>
          <w:rFonts w:ascii="NeoSansPro-Regular" w:hAnsi="NeoSansPro-Regular" w:cs="NeoSansPro-Regular"/>
          <w:color w:val="404040"/>
          <w:sz w:val="20"/>
          <w:szCs w:val="20"/>
        </w:rPr>
        <w:t xml:space="preserve">Octavio </w:t>
      </w:r>
      <w:r w:rsidR="0064197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CE32B6">
        <w:rPr>
          <w:rFonts w:ascii="NeoSansPro-Regular" w:hAnsi="NeoSansPro-Regular" w:cs="NeoSansPro-Regular"/>
          <w:color w:val="404040"/>
          <w:sz w:val="20"/>
          <w:szCs w:val="20"/>
        </w:rPr>
        <w:t>Abraham Figueroa Moreno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CE50FD">
        <w:rPr>
          <w:rFonts w:ascii="NeoSansPro-Regular" w:hAnsi="NeoSansPro-Regular" w:cs="NeoSansPro-Regular"/>
          <w:color w:val="404040"/>
          <w:sz w:val="20"/>
          <w:szCs w:val="20"/>
        </w:rPr>
        <w:t>Bachillerato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E50FD" w:rsidRPr="00CE50FD">
        <w:rPr>
          <w:rFonts w:ascii="NeoSansPro-Regular" w:hAnsi="NeoSansPro-Regular" w:cs="NeoSansPro-Regular"/>
          <w:color w:val="404040"/>
          <w:sz w:val="20"/>
          <w:szCs w:val="20"/>
        </w:rPr>
        <w:t>(921) 2152520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E50FD" w:rsidRPr="00CE50FD">
        <w:rPr>
          <w:rFonts w:ascii="NeoSansPro-Regular" w:hAnsi="NeoSansPro-Regular" w:cs="NeoSansPro-Regular"/>
          <w:color w:val="404040"/>
          <w:sz w:val="20"/>
          <w:szCs w:val="20"/>
        </w:rPr>
        <w:t>prlescoatza@hotmail.com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E12D56" w:rsidRDefault="00E12D5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13  de Noviembre de 2010</w:t>
      </w:r>
    </w:p>
    <w:p w:rsidR="00E12D56" w:rsidRPr="00E12D56" w:rsidRDefault="00E12D5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E12D56">
        <w:rPr>
          <w:rFonts w:ascii="Neo Sans Pro" w:hAnsi="Neo Sans Pro" w:cs="NeoSansPro-Bold"/>
          <w:bCs/>
          <w:color w:val="404040"/>
          <w:sz w:val="20"/>
          <w:szCs w:val="20"/>
        </w:rPr>
        <w:t>Bachillerato en el Instituto Veracruzano de Educación Superior.</w:t>
      </w:r>
    </w:p>
    <w:p w:rsidR="00AB5916" w:rsidRDefault="00AB5916" w:rsidP="0053059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E3AD2" w:rsidRPr="00015048" w:rsidRDefault="00015048" w:rsidP="00015048">
      <w:pPr>
        <w:pStyle w:val="Sinespaciado"/>
        <w:rPr>
          <w:rFonts w:ascii="Neo Sans Pro" w:hAnsi="Neo Sans Pro"/>
          <w:b/>
          <w:sz w:val="20"/>
          <w:szCs w:val="20"/>
          <w:lang w:val="es-ES_tradnl"/>
        </w:rPr>
      </w:pPr>
      <w:r w:rsidRPr="00015048">
        <w:rPr>
          <w:rFonts w:ascii="Neo Sans Pro" w:hAnsi="Neo Sans Pro"/>
          <w:b/>
          <w:sz w:val="20"/>
          <w:szCs w:val="20"/>
          <w:lang w:val="es-ES_tradnl"/>
        </w:rPr>
        <w:t>1989 a julio del 1995</w:t>
      </w:r>
    </w:p>
    <w:p w:rsidR="00BE3AD2" w:rsidRPr="00015048" w:rsidRDefault="00015048" w:rsidP="00015048">
      <w:pPr>
        <w:pStyle w:val="Sinespaciado"/>
        <w:rPr>
          <w:rFonts w:ascii="Neo Sans Pro" w:hAnsi="Neo Sans Pro"/>
          <w:sz w:val="20"/>
          <w:szCs w:val="20"/>
          <w:lang w:val="es-ES_tradnl"/>
        </w:rPr>
      </w:pPr>
      <w:r w:rsidRPr="00015048">
        <w:rPr>
          <w:rFonts w:ascii="Neo Sans Pro" w:hAnsi="Neo Sans Pro"/>
          <w:sz w:val="20"/>
          <w:szCs w:val="20"/>
          <w:lang w:val="es-ES_tradnl"/>
        </w:rPr>
        <w:t>Perito criminalista de la dirección general de servicios periciales y en las delegaciones regionales de Orizaba, Acayucan, Veracruz</w:t>
      </w:r>
      <w:r>
        <w:rPr>
          <w:rFonts w:ascii="Neo Sans Pro" w:hAnsi="Neo Sans Pro"/>
          <w:sz w:val="20"/>
          <w:szCs w:val="20"/>
          <w:lang w:val="es-ES_tradnl"/>
        </w:rPr>
        <w:t xml:space="preserve"> y boca del rio.</w:t>
      </w:r>
    </w:p>
    <w:p w:rsidR="00BE3AD2" w:rsidRPr="00015048" w:rsidRDefault="00015048" w:rsidP="00015048">
      <w:pPr>
        <w:pStyle w:val="Sinespaciado"/>
        <w:rPr>
          <w:rFonts w:ascii="Neo Sans Pro" w:hAnsi="Neo Sans Pro"/>
          <w:b/>
          <w:sz w:val="20"/>
          <w:szCs w:val="20"/>
          <w:lang w:val="es-ES_tradnl"/>
        </w:rPr>
      </w:pPr>
      <w:r w:rsidRPr="00015048">
        <w:rPr>
          <w:rFonts w:ascii="Neo Sans Pro" w:hAnsi="Neo Sans Pro"/>
          <w:b/>
          <w:sz w:val="20"/>
          <w:szCs w:val="20"/>
          <w:lang w:val="es-ES_tradnl"/>
        </w:rPr>
        <w:t>Julio de 1995 a enero del 2001</w:t>
      </w:r>
    </w:p>
    <w:p w:rsidR="00BE3AD2" w:rsidRPr="00015048" w:rsidRDefault="00015048" w:rsidP="00015048">
      <w:pPr>
        <w:pStyle w:val="Sinespaciado"/>
        <w:rPr>
          <w:rFonts w:ascii="Neo Sans Pro" w:hAnsi="Neo Sans Pro"/>
          <w:sz w:val="20"/>
          <w:szCs w:val="20"/>
          <w:lang w:val="es-ES_tradnl"/>
        </w:rPr>
      </w:pPr>
      <w:r>
        <w:rPr>
          <w:rFonts w:ascii="Neo Sans Pro" w:hAnsi="Neo Sans Pro"/>
          <w:sz w:val="20"/>
          <w:szCs w:val="20"/>
          <w:lang w:val="es-ES_tradnl"/>
        </w:rPr>
        <w:t>D</w:t>
      </w:r>
      <w:r w:rsidRPr="00015048">
        <w:rPr>
          <w:rFonts w:ascii="Neo Sans Pro" w:hAnsi="Neo Sans Pro"/>
          <w:sz w:val="20"/>
          <w:szCs w:val="20"/>
          <w:lang w:val="es-ES_tradnl"/>
        </w:rPr>
        <w:t>elegado de servicios periciales en las delegaciones de Acayucan, Orizaba y Coatzacoalcos.</w:t>
      </w:r>
    </w:p>
    <w:p w:rsidR="00BE3AD2" w:rsidRPr="00015048" w:rsidRDefault="00015048" w:rsidP="00015048">
      <w:pPr>
        <w:pStyle w:val="Sinespaciado"/>
        <w:rPr>
          <w:rFonts w:ascii="Neo Sans Pro" w:hAnsi="Neo Sans Pro"/>
          <w:b/>
          <w:sz w:val="20"/>
          <w:szCs w:val="20"/>
          <w:lang w:val="es-ES_tradnl"/>
        </w:rPr>
      </w:pPr>
      <w:r w:rsidRPr="00015048">
        <w:rPr>
          <w:rFonts w:ascii="Neo Sans Pro" w:hAnsi="Neo Sans Pro"/>
          <w:b/>
          <w:sz w:val="20"/>
          <w:szCs w:val="20"/>
          <w:lang w:val="es-ES_tradnl"/>
        </w:rPr>
        <w:t>Enero de 2001 a mayo del 2016</w:t>
      </w:r>
    </w:p>
    <w:p w:rsidR="00BE3AD2" w:rsidRPr="00015048" w:rsidRDefault="00015048" w:rsidP="00015048">
      <w:pPr>
        <w:pStyle w:val="Sinespaciado"/>
        <w:rPr>
          <w:rFonts w:ascii="Neo Sans Pro" w:hAnsi="Neo Sans Pro"/>
          <w:sz w:val="20"/>
          <w:szCs w:val="20"/>
          <w:lang w:val="es-ES_tradnl"/>
        </w:rPr>
      </w:pPr>
      <w:r w:rsidRPr="00015048">
        <w:rPr>
          <w:rFonts w:ascii="Neo Sans Pro" w:hAnsi="Neo Sans Pro"/>
          <w:sz w:val="20"/>
          <w:szCs w:val="20"/>
          <w:lang w:val="es-ES_tradnl"/>
        </w:rPr>
        <w:t xml:space="preserve">Coordinador de delegaciones regional de servicios periciales en las coordinaciones de Coatzacoalcos, Veracruz </w:t>
      </w:r>
      <w:r>
        <w:rPr>
          <w:rFonts w:ascii="Neo Sans Pro" w:hAnsi="Neo Sans Pro"/>
          <w:sz w:val="20"/>
          <w:szCs w:val="20"/>
          <w:lang w:val="es-ES_tradnl"/>
        </w:rPr>
        <w:t>C</w:t>
      </w:r>
      <w:r w:rsidRPr="00015048">
        <w:rPr>
          <w:rFonts w:ascii="Neo Sans Pro" w:hAnsi="Neo Sans Pro"/>
          <w:sz w:val="20"/>
          <w:szCs w:val="20"/>
          <w:lang w:val="es-ES_tradnl"/>
        </w:rPr>
        <w:t>órdoba y Tuxpan.</w:t>
      </w:r>
    </w:p>
    <w:p w:rsidR="00BE3AD2" w:rsidRPr="00015048" w:rsidRDefault="00015048" w:rsidP="00015048">
      <w:pPr>
        <w:pStyle w:val="Sinespaciado"/>
        <w:rPr>
          <w:rFonts w:ascii="Neo Sans Pro" w:hAnsi="Neo Sans Pro"/>
          <w:b/>
          <w:sz w:val="20"/>
          <w:szCs w:val="20"/>
          <w:lang w:val="es-ES_tradnl"/>
        </w:rPr>
      </w:pPr>
      <w:r w:rsidRPr="00015048">
        <w:rPr>
          <w:rFonts w:ascii="Neo Sans Pro" w:hAnsi="Neo Sans Pro"/>
          <w:b/>
          <w:sz w:val="20"/>
          <w:szCs w:val="20"/>
          <w:lang w:val="es-ES_tradnl"/>
        </w:rPr>
        <w:t>De 2016 a la actualidad</w:t>
      </w:r>
    </w:p>
    <w:p w:rsidR="00BE3AD2" w:rsidRPr="00015048" w:rsidRDefault="00015048" w:rsidP="00015048">
      <w:pPr>
        <w:pStyle w:val="Sinespaciado"/>
        <w:rPr>
          <w:rFonts w:ascii="Neo Sans Pro" w:hAnsi="Neo Sans Pro"/>
          <w:sz w:val="20"/>
          <w:szCs w:val="20"/>
          <w:lang w:val="es-ES_tradnl"/>
        </w:rPr>
      </w:pPr>
      <w:r w:rsidRPr="00015048">
        <w:rPr>
          <w:rFonts w:ascii="Neo Sans Pro" w:hAnsi="Neo Sans Pro"/>
          <w:sz w:val="20"/>
          <w:szCs w:val="20"/>
          <w:lang w:val="es-ES_tradnl"/>
        </w:rPr>
        <w:t>Delegado de servicios periciales de la zona sur en Coatzacoalcos, ver</w:t>
      </w:r>
      <w:r w:rsidR="00BE3AD2" w:rsidRPr="00015048">
        <w:rPr>
          <w:rFonts w:ascii="Neo Sans Pro" w:hAnsi="Neo Sans Pro"/>
          <w:sz w:val="20"/>
          <w:szCs w:val="20"/>
          <w:lang w:val="es-ES_tradnl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33445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3445F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C0BD4" w:rsidRPr="00AC0BD4" w:rsidRDefault="00AC0BD4" w:rsidP="00AC0BD4">
      <w:pPr>
        <w:jc w:val="both"/>
        <w:rPr>
          <w:rFonts w:ascii="Neo Sans Pro" w:hAnsi="Neo Sans Pro"/>
          <w:sz w:val="20"/>
          <w:szCs w:val="20"/>
        </w:rPr>
      </w:pPr>
      <w:r w:rsidRPr="00AC0BD4">
        <w:rPr>
          <w:rFonts w:ascii="Neo Sans Pro" w:hAnsi="Neo Sans Pro"/>
          <w:sz w:val="20"/>
          <w:szCs w:val="20"/>
        </w:rPr>
        <w:t xml:space="preserve">Fotografía Forense, Tránsito Terrestre Forense, Criminalística Forense, Dactiloscopia Forense, Grafoscopía Forense, Vehículos alterados, Sistema Tradicionales de Identificación y demás materias Forenses. Áreas Administrativas </w:t>
      </w:r>
    </w:p>
    <w:p w:rsidR="006B643A" w:rsidRDefault="006B643A" w:rsidP="00AB5916"/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4F" w:rsidRDefault="00D1584F" w:rsidP="00AB5916">
      <w:pPr>
        <w:spacing w:after="0" w:line="240" w:lineRule="auto"/>
      </w:pPr>
      <w:r>
        <w:separator/>
      </w:r>
    </w:p>
  </w:endnote>
  <w:endnote w:type="continuationSeparator" w:id="1">
    <w:p w:rsidR="00D1584F" w:rsidRDefault="00D1584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4F" w:rsidRDefault="00D1584F" w:rsidP="00AB5916">
      <w:pPr>
        <w:spacing w:after="0" w:line="240" w:lineRule="auto"/>
      </w:pPr>
      <w:r>
        <w:separator/>
      </w:r>
    </w:p>
  </w:footnote>
  <w:footnote w:type="continuationSeparator" w:id="1">
    <w:p w:rsidR="00D1584F" w:rsidRDefault="00D1584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2AE"/>
    <w:multiLevelType w:val="hybridMultilevel"/>
    <w:tmpl w:val="77DA4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95AE3"/>
    <w:multiLevelType w:val="hybridMultilevel"/>
    <w:tmpl w:val="22906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5048"/>
    <w:rsid w:val="000341DE"/>
    <w:rsid w:val="00035E4E"/>
    <w:rsid w:val="0005169D"/>
    <w:rsid w:val="00076A27"/>
    <w:rsid w:val="00080EA7"/>
    <w:rsid w:val="000D5363"/>
    <w:rsid w:val="000E2580"/>
    <w:rsid w:val="00126957"/>
    <w:rsid w:val="00196774"/>
    <w:rsid w:val="00202AF3"/>
    <w:rsid w:val="002F1654"/>
    <w:rsid w:val="00304E91"/>
    <w:rsid w:val="0033445F"/>
    <w:rsid w:val="0034220F"/>
    <w:rsid w:val="00462C41"/>
    <w:rsid w:val="00473D81"/>
    <w:rsid w:val="004A1170"/>
    <w:rsid w:val="004B2D6E"/>
    <w:rsid w:val="004E4FFA"/>
    <w:rsid w:val="00523863"/>
    <w:rsid w:val="00530599"/>
    <w:rsid w:val="005502F5"/>
    <w:rsid w:val="005610C8"/>
    <w:rsid w:val="005A0025"/>
    <w:rsid w:val="005A32B3"/>
    <w:rsid w:val="00600D12"/>
    <w:rsid w:val="00641974"/>
    <w:rsid w:val="00663CAA"/>
    <w:rsid w:val="006B386A"/>
    <w:rsid w:val="006B643A"/>
    <w:rsid w:val="006E3506"/>
    <w:rsid w:val="00726727"/>
    <w:rsid w:val="00803D15"/>
    <w:rsid w:val="00913159"/>
    <w:rsid w:val="00941F1C"/>
    <w:rsid w:val="00996D6A"/>
    <w:rsid w:val="009F71A9"/>
    <w:rsid w:val="00A66637"/>
    <w:rsid w:val="00A75EDE"/>
    <w:rsid w:val="00A81CDC"/>
    <w:rsid w:val="00AB5916"/>
    <w:rsid w:val="00AC0BD4"/>
    <w:rsid w:val="00B45701"/>
    <w:rsid w:val="00BE3AD2"/>
    <w:rsid w:val="00C20F71"/>
    <w:rsid w:val="00CE32B6"/>
    <w:rsid w:val="00CE50FD"/>
    <w:rsid w:val="00CE7F12"/>
    <w:rsid w:val="00D03386"/>
    <w:rsid w:val="00D1584F"/>
    <w:rsid w:val="00D34400"/>
    <w:rsid w:val="00DB2FA1"/>
    <w:rsid w:val="00DE2E01"/>
    <w:rsid w:val="00E12D56"/>
    <w:rsid w:val="00E71AD8"/>
    <w:rsid w:val="00F36030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220F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342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15</cp:revision>
  <dcterms:created xsi:type="dcterms:W3CDTF">2017-03-10T01:49:00Z</dcterms:created>
  <dcterms:modified xsi:type="dcterms:W3CDTF">2017-06-21T17:34:00Z</dcterms:modified>
</cp:coreProperties>
</file>